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omic Sans MS" w:cs="Comic Sans MS" w:eastAsia="Comic Sans MS" w:hAnsi="Comic Sans MS"/>
        </w:rPr>
      </w:pPr>
      <w:r w:rsidDel="00000000" w:rsidR="00000000" w:rsidRPr="00000000">
        <w:rPr>
          <w:rtl w:val="0"/>
        </w:rPr>
      </w:r>
    </w:p>
    <w:tbl>
      <w:tblPr>
        <w:tblStyle w:val="Table1"/>
        <w:tblW w:w="11205.0" w:type="dxa"/>
        <w:jc w:val="left"/>
        <w:tblInd w:w="85.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565"/>
        <w:gridCol w:w="5640"/>
        <w:tblGridChange w:id="0">
          <w:tblGrid>
            <w:gridCol w:w="5565"/>
            <w:gridCol w:w="5640"/>
          </w:tblGrid>
        </w:tblGridChange>
      </w:tblGrid>
      <w:tr>
        <w:trPr>
          <w:trHeight w:val="117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 everyone,</w:t>
            </w:r>
          </w:p>
          <w:p w:rsidR="00000000" w:rsidDel="00000000" w:rsidP="00000000" w:rsidRDefault="00000000" w:rsidRPr="00000000" w14:paraId="00000003">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Having adjusted to being in Level 2, things at school seem to be running smoothly and as well as can be expected with the extra hygiene considerations. </w:t>
            </w:r>
          </w:p>
          <w:p w:rsidR="00000000" w:rsidDel="00000000" w:rsidP="00000000" w:rsidRDefault="00000000" w:rsidRPr="00000000" w14:paraId="00000005">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a good turnout we had for the Playgroup visit to the school this morning. It is always very exciting to get together for some sharing and games. It is equally as wonderful to see family and community members turning up for assembly. It is an important aspect of a student's learning journey to share their passion and progress. </w:t>
            </w:r>
          </w:p>
          <w:p w:rsidR="00000000" w:rsidDel="00000000" w:rsidP="00000000" w:rsidRDefault="00000000" w:rsidRPr="00000000" w14:paraId="00000007">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8">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Tomorrow we are looking forward to planting Totara trees on the Anzac Walkway. The weather is not looking as good as we would like, so we are having lunch at school before going to plant the trees. We will have lunch at school at 12 o’clock. If you have some gardening gloves please bring those, as well as gumboots!</w:t>
            </w:r>
          </w:p>
          <w:p w:rsidR="00000000" w:rsidDel="00000000" w:rsidP="00000000" w:rsidRDefault="00000000" w:rsidRPr="00000000" w14:paraId="00000009">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have nearly completed designing a new bus schedule for the Mangapakeha/Manawa routes. A few more tweaks to look at and we will provide more detail next week on how it will look. </w:t>
            </w:r>
          </w:p>
          <w:p w:rsidR="00000000" w:rsidDel="00000000" w:rsidP="00000000" w:rsidRDefault="00000000" w:rsidRPr="00000000" w14:paraId="0000000B">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Are you amazing at sewing, cooking, woodwork, bushcraft, gardening or have some in depth knowledge you could share? Then we would love you to volunteer! We have a strong </w:t>
            </w:r>
          </w:p>
          <w:p w:rsidR="00000000" w:rsidDel="00000000" w:rsidP="00000000" w:rsidRDefault="00000000" w:rsidRPr="00000000" w14:paraId="0000000D">
            <w:pPr>
              <w:widowControl w:val="0"/>
              <w:spacing w:line="240" w:lineRule="auto"/>
              <w:rPr>
                <w:rFonts w:ascii="Calibri" w:cs="Calibri" w:eastAsia="Calibri" w:hAnsi="Calibri"/>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belief that we all have something to offer and share. With this in mind we would like to introduce a new programme called ‘Electives’ next term. This is a programme where members of the community offer their expertise and skills to tutor the children for one or two hours per week. The programme would be run over several weeks and ‘tutors’ would work with the same, small group of children before a swap to another group. Students choose which skill they wish to learn (in other words which ‘elective’ they wish to do). So if you think you have something to offer, let us know and we can get the kids excited about their chosen ‘Electives’. </w:t>
            </w:r>
          </w:p>
          <w:p w:rsidR="00000000" w:rsidDel="00000000" w:rsidP="00000000" w:rsidRDefault="00000000" w:rsidRPr="00000000" w14:paraId="0000000F">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1">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w:t>
            </w:r>
            <w:r w:rsidDel="00000000" w:rsidR="00000000" w:rsidRPr="00000000">
              <w:rPr>
                <w:rFonts w:ascii="Calibri" w:cs="Calibri" w:eastAsia="Calibri" w:hAnsi="Calibri"/>
                <w:sz w:val="28"/>
                <w:szCs w:val="28"/>
                <w:rtl w:val="0"/>
              </w:rPr>
              <w:t xml:space="preserve">hat’s all for now,</w:t>
            </w:r>
          </w:p>
          <w:p w:rsidR="00000000" w:rsidDel="00000000" w:rsidP="00000000" w:rsidRDefault="00000000" w:rsidRPr="00000000" w14:paraId="00000012">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3">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Simon</w:t>
            </w:r>
          </w:p>
          <w:p w:rsidR="00000000" w:rsidDel="00000000" w:rsidP="00000000" w:rsidRDefault="00000000" w:rsidRPr="00000000" w14:paraId="00000014">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Acting Principal</w:t>
            </w:r>
          </w:p>
          <w:p w:rsidR="00000000" w:rsidDel="00000000" w:rsidP="00000000" w:rsidRDefault="00000000" w:rsidRPr="00000000" w14:paraId="00000015">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Tinui School</w:t>
            </w:r>
          </w:p>
          <w:p w:rsidR="00000000" w:rsidDel="00000000" w:rsidP="00000000" w:rsidRDefault="00000000" w:rsidRPr="00000000" w14:paraId="00000016">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Please remember if you have any questions, queries or concerns please contact Simon Couling at school on </w:t>
            </w:r>
            <w:hyperlink r:id="rId6">
              <w:r w:rsidDel="00000000" w:rsidR="00000000" w:rsidRPr="00000000">
                <w:rPr>
                  <w:rFonts w:ascii="Calibri" w:cs="Calibri" w:eastAsia="Calibri" w:hAnsi="Calibri"/>
                  <w:color w:val="1155cc"/>
                  <w:sz w:val="28"/>
                  <w:szCs w:val="28"/>
                  <w:u w:val="single"/>
                  <w:rtl w:val="0"/>
                </w:rPr>
                <w:t xml:space="preserve">simonc@tinui.school.nz</w:t>
              </w:r>
            </w:hyperlink>
            <w:r w:rsidDel="00000000" w:rsidR="00000000" w:rsidRPr="00000000">
              <w:rPr>
                <w:rFonts w:ascii="Calibri" w:cs="Calibri" w:eastAsia="Calibri" w:hAnsi="Calibri"/>
                <w:sz w:val="28"/>
                <w:szCs w:val="28"/>
                <w:rtl w:val="0"/>
              </w:rPr>
              <w:t xml:space="preserve"> or Mieke Couling on </w:t>
            </w:r>
            <w:r w:rsidDel="00000000" w:rsidR="00000000" w:rsidRPr="00000000">
              <w:rPr>
                <w:rFonts w:ascii="Calibri" w:cs="Calibri" w:eastAsia="Calibri" w:hAnsi="Calibri"/>
                <w:color w:val="4a86e8"/>
                <w:sz w:val="28"/>
                <w:szCs w:val="28"/>
                <w:u w:val="single"/>
                <w:rtl w:val="0"/>
              </w:rPr>
              <w:t xml:space="preserve">miekec@tinui.school.nz</w:t>
            </w:r>
            <w:r w:rsidDel="00000000" w:rsidR="00000000" w:rsidRPr="00000000">
              <w:rPr>
                <w:rtl w:val="0"/>
              </w:rPr>
            </w:r>
          </w:p>
          <w:p w:rsidR="00000000" w:rsidDel="00000000" w:rsidP="00000000" w:rsidRDefault="00000000" w:rsidRPr="00000000" w14:paraId="00000019">
            <w:pPr>
              <w:widowControl w:val="0"/>
              <w:shd w:fill="ffffff" w:val="clear"/>
              <w:spacing w:after="180" w:line="240" w:lineRule="auto"/>
              <w:jc w:val="center"/>
              <w:rPr>
                <w:rFonts w:ascii="Calibri" w:cs="Calibri" w:eastAsia="Calibri" w:hAnsi="Calibri"/>
                <w:b w:val="1"/>
                <w:color w:val="1d2129"/>
                <w:sz w:val="28"/>
                <w:szCs w:val="28"/>
              </w:rPr>
            </w:pPr>
            <w:r w:rsidDel="00000000" w:rsidR="00000000" w:rsidRPr="00000000">
              <w:rPr>
                <w:rtl w:val="0"/>
              </w:rPr>
            </w:r>
          </w:p>
          <w:p w:rsidR="00000000" w:rsidDel="00000000" w:rsidP="00000000" w:rsidRDefault="00000000" w:rsidRPr="00000000" w14:paraId="0000001A">
            <w:pPr>
              <w:widowControl w:val="0"/>
              <w:spacing w:after="220" w:before="40" w:line="240" w:lineRule="auto"/>
              <w:rPr>
                <w:rFonts w:ascii="Calibri" w:cs="Calibri" w:eastAsia="Calibri" w:hAnsi="Calibri"/>
                <w:b w:val="1"/>
                <w:color w:val="1d2129"/>
                <w:sz w:val="28"/>
                <w:szCs w:val="28"/>
              </w:rPr>
            </w:pPr>
            <w:r w:rsidDel="00000000" w:rsidR="00000000" w:rsidRPr="00000000">
              <w:rPr>
                <w:rtl w:val="0"/>
              </w:rPr>
            </w:r>
          </w:p>
          <w:p w:rsidR="00000000" w:rsidDel="00000000" w:rsidP="00000000" w:rsidRDefault="00000000" w:rsidRPr="00000000" w14:paraId="0000001B">
            <w:pPr>
              <w:widowControl w:val="0"/>
              <w:spacing w:line="327.27272727272725"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C">
            <w:pPr>
              <w:widowControl w:val="0"/>
              <w:spacing w:line="327.27272727272725"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Calibri" w:cs="Calibri" w:eastAsia="Calibri" w:hAnsi="Calibri"/>
                <w:sz w:val="24"/>
                <w:szCs w:val="24"/>
              </w:rPr>
            </w:pPr>
            <w:r w:rsidDel="00000000" w:rsidR="00000000" w:rsidRPr="00000000">
              <w:rPr>
                <w:rtl w:val="0"/>
              </w:rPr>
            </w:r>
          </w:p>
          <w:tbl>
            <w:tblPr>
              <w:tblStyle w:val="Table2"/>
              <w:tblW w:w="53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4.2307692307693"/>
              <w:gridCol w:w="4970.7692307692305"/>
              <w:tblGridChange w:id="0">
                <w:tblGrid>
                  <w:gridCol w:w="414.2307692307693"/>
                  <w:gridCol w:w="4970.7692307692305"/>
                </w:tblGrid>
              </w:tblGridChange>
            </w:tblGrid>
            <w:tr>
              <w:trPr>
                <w:trHeight w:val="1170"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0">
                  <w:pPr>
                    <w:widowControl w:val="0"/>
                    <w:spacing w:after="180" w:line="240" w:lineRule="auto"/>
                    <w:ind w:left="900" w:right="160" w:hanging="360"/>
                    <w:rPr>
                      <w:rFonts w:ascii="Calibri" w:cs="Calibri" w:eastAsia="Calibri" w:hAnsi="Calibri"/>
                      <w:b w:val="1"/>
                      <w:i w:val="1"/>
                      <w:color w:val="1d2129"/>
                      <w:u w:val="single"/>
                    </w:rPr>
                  </w:pPr>
                  <w:r w:rsidDel="00000000" w:rsidR="00000000" w:rsidRPr="00000000">
                    <w:rPr>
                      <w:rtl w:val="0"/>
                    </w:rPr>
                  </w:r>
                </w:p>
                <w:p w:rsidR="00000000" w:rsidDel="00000000" w:rsidP="00000000" w:rsidRDefault="00000000" w:rsidRPr="00000000" w14:paraId="00000021">
                  <w:pPr>
                    <w:widowControl w:val="0"/>
                    <w:spacing w:after="180" w:line="240" w:lineRule="auto"/>
                    <w:ind w:left="900" w:right="160" w:hanging="360"/>
                    <w:rPr>
                      <w:rFonts w:ascii="Calibri" w:cs="Calibri" w:eastAsia="Calibri" w:hAnsi="Calibri"/>
                      <w:b w:val="1"/>
                      <w:i w:val="1"/>
                      <w:color w:val="1d2129"/>
                      <w:u w:val="single"/>
                    </w:rPr>
                  </w:pPr>
                  <w:r w:rsidDel="00000000" w:rsidR="00000000" w:rsidRPr="00000000">
                    <w:rPr>
                      <w:rFonts w:ascii="Calibri" w:cs="Calibri" w:eastAsia="Calibri" w:hAnsi="Calibri"/>
                      <w:b w:val="1"/>
                      <w:i w:val="1"/>
                      <w:color w:val="1d2129"/>
                      <w:u w:val="single"/>
                      <w:rtl w:val="0"/>
                    </w:rPr>
                    <w:t xml:space="preserve">Eas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2">
                  <w:pPr>
                    <w:widowControl w:val="0"/>
                    <w:spacing w:after="220" w:before="40" w:line="240" w:lineRule="auto"/>
                    <w:rPr>
                      <w:rFonts w:ascii="Calibri" w:cs="Calibri" w:eastAsia="Calibri" w:hAnsi="Calibri"/>
                      <w:b w:val="1"/>
                      <w:color w:val="4b4f56"/>
                    </w:rPr>
                  </w:pPr>
                  <w:r w:rsidDel="00000000" w:rsidR="00000000" w:rsidRPr="00000000">
                    <w:rPr>
                      <w:rtl w:val="0"/>
                    </w:rPr>
                  </w:r>
                </w:p>
              </w:tc>
            </w:tr>
          </w:tbl>
          <w:p w:rsidR="00000000" w:rsidDel="00000000" w:rsidP="00000000" w:rsidRDefault="00000000" w:rsidRPr="00000000" w14:paraId="00000023">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widowControl w:val="0"/>
              <w:spacing w:line="240" w:lineRule="auto"/>
              <w:rPr>
                <w:rFonts w:ascii="Roboto" w:cs="Roboto" w:eastAsia="Roboto" w:hAnsi="Roboto"/>
                <w:b w:val="1"/>
                <w:sz w:val="24"/>
                <w:szCs w:val="24"/>
              </w:rPr>
            </w:pPr>
            <w:r w:rsidDel="00000000" w:rsidR="00000000" w:rsidRPr="00000000">
              <w:rPr>
                <w:rtl w:val="0"/>
              </w:rPr>
            </w:r>
          </w:p>
        </w:tc>
      </w:tr>
    </w:tbl>
    <w:p w:rsidR="00000000" w:rsidDel="00000000" w:rsidP="00000000" w:rsidRDefault="00000000" w:rsidRPr="00000000" w14:paraId="00000025">
      <w:pPr>
        <w:widowControl w:val="0"/>
        <w:spacing w:line="240" w:lineRule="auto"/>
        <w:jc w:val="left"/>
        <w:rPr>
          <w:rFonts w:ascii="Calibri" w:cs="Calibri" w:eastAsia="Calibri" w:hAnsi="Calibri"/>
          <w:b w:val="1"/>
          <w:sz w:val="28"/>
          <w:szCs w:val="28"/>
        </w:rPr>
      </w:pPr>
      <w:r w:rsidDel="00000000" w:rsidR="00000000" w:rsidRPr="00000000">
        <w:rPr>
          <w:rtl w:val="0"/>
        </w:rPr>
      </w:r>
    </w:p>
    <w:tbl>
      <w:tblPr>
        <w:tblStyle w:val="Table3"/>
        <w:tblW w:w="11205.0" w:type="dxa"/>
        <w:jc w:val="left"/>
        <w:tblInd w:w="100.0" w:type="pc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602.5"/>
        <w:gridCol w:w="5602.5"/>
        <w:tblGridChange w:id="0">
          <w:tblGrid>
            <w:gridCol w:w="5602.5"/>
            <w:gridCol w:w="5602.5"/>
          </w:tblGrid>
        </w:tblGridChange>
      </w:tblGrid>
      <w:tr>
        <w:trPr>
          <w:trHeight w:val="10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b w:val="1"/>
                <w:sz w:val="36"/>
                <w:szCs w:val="36"/>
                <w:rtl w:val="0"/>
              </w:rPr>
              <w:t xml:space="preserve">Important Dates</w:t>
            </w: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19/08</w:t>
            </w:r>
            <w:r w:rsidDel="00000000" w:rsidR="00000000" w:rsidRPr="00000000">
              <w:rPr>
                <w:rFonts w:ascii="Calibri" w:cs="Calibri" w:eastAsia="Calibri" w:hAnsi="Calibri"/>
                <w:sz w:val="24"/>
                <w:szCs w:val="24"/>
                <w:rtl w:val="0"/>
              </w:rPr>
              <w:t xml:space="preserve"> School Assembly, 2pm Parents Welcome</w:t>
            </w:r>
          </w:p>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20/08 </w:t>
            </w:r>
            <w:r w:rsidDel="00000000" w:rsidR="00000000" w:rsidRPr="00000000">
              <w:rPr>
                <w:rFonts w:ascii="Calibri" w:cs="Calibri" w:eastAsia="Calibri" w:hAnsi="Calibri"/>
                <w:sz w:val="24"/>
                <w:szCs w:val="24"/>
                <w:rtl w:val="0"/>
              </w:rPr>
              <w:t xml:space="preserve">Anzac Walkway Planting Day</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31/08</w:t>
            </w:r>
            <w:r w:rsidDel="00000000" w:rsidR="00000000" w:rsidRPr="00000000">
              <w:rPr>
                <w:rFonts w:ascii="Calibri" w:cs="Calibri" w:eastAsia="Calibri" w:hAnsi="Calibri"/>
                <w:sz w:val="24"/>
                <w:szCs w:val="24"/>
                <w:rtl w:val="0"/>
              </w:rPr>
              <w:t xml:space="preserve"> Teacher Only Day</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10/09</w:t>
            </w:r>
            <w:r w:rsidDel="00000000" w:rsidR="00000000" w:rsidRPr="00000000">
              <w:rPr>
                <w:rFonts w:ascii="Calibri" w:cs="Calibri" w:eastAsia="Calibri" w:hAnsi="Calibri"/>
                <w:sz w:val="24"/>
                <w:szCs w:val="24"/>
                <w:rtl w:val="0"/>
              </w:rPr>
              <w:t xml:space="preserve">  Tinui School Cross Country</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14/09</w:t>
            </w:r>
            <w:r w:rsidDel="00000000" w:rsidR="00000000" w:rsidRPr="00000000">
              <w:rPr>
                <w:rFonts w:ascii="Calibri" w:cs="Calibri" w:eastAsia="Calibri" w:hAnsi="Calibri"/>
                <w:sz w:val="24"/>
                <w:szCs w:val="24"/>
                <w:rtl w:val="0"/>
              </w:rPr>
              <w:t xml:space="preserve"> Epro 8</w:t>
            </w:r>
          </w:p>
          <w:p w:rsidR="00000000" w:rsidDel="00000000" w:rsidP="00000000" w:rsidRDefault="00000000" w:rsidRPr="00000000" w14:paraId="0000002D">
            <w:pPr>
              <w:widowControl w:val="0"/>
              <w:spacing w:line="240" w:lineRule="auto"/>
              <w:rPr>
                <w:rFonts w:ascii="Calibri" w:cs="Calibri" w:eastAsia="Calibri" w:hAnsi="Calibri"/>
                <w:color w:val="222222"/>
                <w:highlight w:val="white"/>
              </w:rPr>
            </w:pPr>
            <w:r w:rsidDel="00000000" w:rsidR="00000000" w:rsidRPr="00000000">
              <w:rPr>
                <w:rFonts w:ascii="Calibri" w:cs="Calibri" w:eastAsia="Calibri" w:hAnsi="Calibri"/>
                <w:b w:val="1"/>
                <w:sz w:val="24"/>
                <w:szCs w:val="24"/>
                <w:rtl w:val="0"/>
              </w:rPr>
              <w:t xml:space="preserve">16/09 </w:t>
            </w:r>
            <w:r w:rsidDel="00000000" w:rsidR="00000000" w:rsidRPr="00000000">
              <w:rPr>
                <w:rFonts w:ascii="Calibri" w:cs="Calibri" w:eastAsia="Calibri" w:hAnsi="Calibri"/>
                <w:sz w:val="24"/>
                <w:szCs w:val="24"/>
                <w:rtl w:val="0"/>
              </w:rPr>
              <w:t xml:space="preserve">WaiCol Production </w:t>
            </w:r>
            <w:r w:rsidDel="00000000" w:rsidR="00000000" w:rsidRPr="00000000">
              <w:rPr>
                <w:rFonts w:ascii="Calibri" w:cs="Calibri" w:eastAsia="Calibri" w:hAnsi="Calibri"/>
                <w:color w:val="222222"/>
                <w:highlight w:val="white"/>
                <w:rtl w:val="0"/>
              </w:rPr>
              <w:t xml:space="preserve">- ‘All Shook Up’ - School Trip</w:t>
            </w:r>
          </w:p>
          <w:p w:rsidR="00000000" w:rsidDel="00000000" w:rsidP="00000000" w:rsidRDefault="00000000" w:rsidRPr="00000000" w14:paraId="0000002E">
            <w:pPr>
              <w:widowControl w:val="0"/>
              <w:spacing w:line="240" w:lineRule="auto"/>
              <w:rPr>
                <w:rFonts w:ascii="Calibri" w:cs="Calibri" w:eastAsia="Calibri" w:hAnsi="Calibri"/>
                <w:color w:val="222222"/>
                <w:highlight w:val="white"/>
              </w:rPr>
            </w:pPr>
            <w:r w:rsidDel="00000000" w:rsidR="00000000" w:rsidRPr="00000000">
              <w:rPr>
                <w:rFonts w:ascii="Calibri" w:cs="Calibri" w:eastAsia="Calibri" w:hAnsi="Calibri"/>
                <w:b w:val="1"/>
                <w:color w:val="222222"/>
                <w:sz w:val="24"/>
                <w:szCs w:val="24"/>
                <w:highlight w:val="white"/>
                <w:rtl w:val="0"/>
              </w:rPr>
              <w:t xml:space="preserve">22/09</w:t>
            </w:r>
            <w:r w:rsidDel="00000000" w:rsidR="00000000" w:rsidRPr="00000000">
              <w:rPr>
                <w:rFonts w:ascii="Calibri" w:cs="Calibri" w:eastAsia="Calibri" w:hAnsi="Calibri"/>
                <w:color w:val="222222"/>
                <w:highlight w:val="white"/>
                <w:rtl w:val="0"/>
              </w:rPr>
              <w:t xml:space="preserve"> Tinui School Production - ‘101 Heifers’</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25/09 </w:t>
            </w:r>
            <w:r w:rsidDel="00000000" w:rsidR="00000000" w:rsidRPr="00000000">
              <w:rPr>
                <w:rFonts w:ascii="Calibri" w:cs="Calibri" w:eastAsia="Calibri" w:hAnsi="Calibri"/>
                <w:sz w:val="24"/>
                <w:szCs w:val="24"/>
                <w:rtl w:val="0"/>
              </w:rPr>
              <w:t xml:space="preserve">School Assembly 2pm, Term 3 Ends</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12/10 </w:t>
            </w:r>
            <w:r w:rsidDel="00000000" w:rsidR="00000000" w:rsidRPr="00000000">
              <w:rPr>
                <w:rFonts w:ascii="Calibri" w:cs="Calibri" w:eastAsia="Calibri" w:hAnsi="Calibri"/>
                <w:sz w:val="24"/>
                <w:szCs w:val="24"/>
                <w:rtl w:val="0"/>
              </w:rPr>
              <w:t xml:space="preserve">Term 4 Starts</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10/12 </w:t>
            </w:r>
            <w:r w:rsidDel="00000000" w:rsidR="00000000" w:rsidRPr="00000000">
              <w:rPr>
                <w:rFonts w:ascii="Calibri" w:cs="Calibri" w:eastAsia="Calibri" w:hAnsi="Calibri"/>
                <w:sz w:val="24"/>
                <w:szCs w:val="24"/>
                <w:rtl w:val="0"/>
              </w:rPr>
              <w:t xml:space="preserve"> Overnight Camp </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11/12 </w:t>
            </w:r>
            <w:r w:rsidDel="00000000" w:rsidR="00000000" w:rsidRPr="00000000">
              <w:rPr>
                <w:rFonts w:ascii="Calibri" w:cs="Calibri" w:eastAsia="Calibri" w:hAnsi="Calibri"/>
                <w:sz w:val="24"/>
                <w:szCs w:val="24"/>
                <w:rtl w:val="0"/>
              </w:rPr>
              <w:t xml:space="preserve">Beach Education</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17/12 </w:t>
            </w:r>
            <w:r w:rsidDel="00000000" w:rsidR="00000000" w:rsidRPr="00000000">
              <w:rPr>
                <w:rFonts w:ascii="Calibri" w:cs="Calibri" w:eastAsia="Calibri" w:hAnsi="Calibri"/>
                <w:sz w:val="24"/>
                <w:szCs w:val="24"/>
                <w:rtl w:val="0"/>
              </w:rPr>
              <w:t xml:space="preserve"> End of Year Function</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18/12 </w:t>
            </w:r>
            <w:r w:rsidDel="00000000" w:rsidR="00000000" w:rsidRPr="00000000">
              <w:rPr>
                <w:rFonts w:ascii="Calibri" w:cs="Calibri" w:eastAsia="Calibri" w:hAnsi="Calibri"/>
                <w:sz w:val="24"/>
                <w:szCs w:val="24"/>
                <w:rtl w:val="0"/>
              </w:rPr>
              <w:t xml:space="preserve">End of term 4</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8/2/21</w:t>
            </w:r>
            <w:r w:rsidDel="00000000" w:rsidR="00000000" w:rsidRPr="00000000">
              <w:rPr>
                <w:rFonts w:ascii="Calibri" w:cs="Calibri" w:eastAsia="Calibri" w:hAnsi="Calibri"/>
                <w:sz w:val="24"/>
                <w:szCs w:val="24"/>
                <w:rtl w:val="0"/>
              </w:rPr>
              <w:t xml:space="preserve"> Waitangi Day</w:t>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9/2/21</w:t>
            </w:r>
            <w:r w:rsidDel="00000000" w:rsidR="00000000" w:rsidRPr="00000000">
              <w:rPr>
                <w:rFonts w:ascii="Calibri" w:cs="Calibri" w:eastAsia="Calibri" w:hAnsi="Calibri"/>
                <w:sz w:val="24"/>
                <w:szCs w:val="24"/>
                <w:rtl w:val="0"/>
              </w:rPr>
              <w:t xml:space="preserve"> Teacher Only Day</w:t>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10/2/21</w:t>
            </w:r>
            <w:r w:rsidDel="00000000" w:rsidR="00000000" w:rsidRPr="00000000">
              <w:rPr>
                <w:rFonts w:ascii="Calibri" w:cs="Calibri" w:eastAsia="Calibri" w:hAnsi="Calibri"/>
                <w:sz w:val="24"/>
                <w:szCs w:val="24"/>
                <w:rtl w:val="0"/>
              </w:rPr>
              <w:t xml:space="preserve"> Term 1 Starts</w:t>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1562100" cy="1147763"/>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562100" cy="11477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hd w:fill="ffffff" w:val="clear"/>
              <w:spacing w:line="240" w:lineRule="auto"/>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Yummy are stoked to be able to run the sports gear promotion again this year!!</w:t>
            </w:r>
          </w:p>
          <w:p w:rsidR="00000000" w:rsidDel="00000000" w:rsidP="00000000" w:rsidRDefault="00000000" w:rsidRPr="00000000" w14:paraId="0000003B">
            <w:pPr>
              <w:widowControl w:val="0"/>
              <w:shd w:fill="ffffff" w:val="clear"/>
              <w:spacing w:line="240" w:lineRule="auto"/>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 </w:t>
            </w:r>
          </w:p>
          <w:p w:rsidR="00000000" w:rsidDel="00000000" w:rsidP="00000000" w:rsidRDefault="00000000" w:rsidRPr="00000000" w14:paraId="0000003C">
            <w:pPr>
              <w:widowControl w:val="0"/>
              <w:shd w:fill="ffffff" w:val="clear"/>
              <w:spacing w:line="240" w:lineRule="auto"/>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Winter is a great time to be eating Yummy apples, we have so many different varieties to choose from right now.  We will be running a couple of school holiday competitions on our social platforms, so look out for those on both facebook and Instagram.  And remember kids to eat lots of apples and collect the stickers for your school over the holidays and bring them in next term.  </w:t>
            </w:r>
          </w:p>
          <w:p w:rsidR="00000000" w:rsidDel="00000000" w:rsidP="00000000" w:rsidRDefault="00000000" w:rsidRPr="00000000" w14:paraId="0000003D">
            <w:pPr>
              <w:widowControl w:val="0"/>
              <w:shd w:fill="ffffff" w:val="clear"/>
              <w:spacing w:line="240" w:lineRule="auto"/>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03E">
            <w:pPr>
              <w:widowControl w:val="0"/>
              <w:shd w:fill="ffffff" w:val="clear"/>
              <w:spacing w:line="240" w:lineRule="auto"/>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Please hand in any stickers or labels to me at the office and I will send them off.</w:t>
            </w:r>
          </w:p>
          <w:p w:rsidR="00000000" w:rsidDel="00000000" w:rsidP="00000000" w:rsidRDefault="00000000" w:rsidRPr="00000000" w14:paraId="0000003F">
            <w:pPr>
              <w:widowControl w:val="0"/>
              <w:spacing w:line="240" w:lineRule="auto"/>
              <w:jc w:val="center"/>
              <w:rPr>
                <w:rFonts w:ascii="Calibri" w:cs="Calibri" w:eastAsia="Calibri" w:hAnsi="Calibri"/>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alibri" w:cs="Calibri" w:eastAsia="Calibri" w:hAnsi="Calibri"/>
                <w:b w:val="1"/>
                <w:color w:val="1c1e21"/>
                <w:sz w:val="28"/>
                <w:szCs w:val="28"/>
                <w:highlight w:val="white"/>
              </w:rPr>
            </w:pPr>
            <w:r w:rsidDel="00000000" w:rsidR="00000000" w:rsidRPr="00000000">
              <w:rPr>
                <w:rFonts w:ascii="Calibri" w:cs="Calibri" w:eastAsia="Calibri" w:hAnsi="Calibri"/>
                <w:b w:val="1"/>
                <w:color w:val="1c1e21"/>
                <w:sz w:val="28"/>
                <w:szCs w:val="28"/>
                <w:highlight w:val="white"/>
                <w:rtl w:val="0"/>
              </w:rPr>
              <w:t xml:space="preserve">Masterton Food Bank</w:t>
            </w:r>
          </w:p>
          <w:p w:rsidR="00000000" w:rsidDel="00000000" w:rsidP="00000000" w:rsidRDefault="00000000" w:rsidRPr="00000000" w14:paraId="00000041">
            <w:pPr>
              <w:widowControl w:val="0"/>
              <w:spacing w:line="240" w:lineRule="auto"/>
              <w:jc w:val="center"/>
              <w:rPr>
                <w:rFonts w:ascii="Calibri" w:cs="Calibri" w:eastAsia="Calibri" w:hAnsi="Calibri"/>
                <w:b w:val="1"/>
                <w:color w:val="1c1e21"/>
                <w:sz w:val="28"/>
                <w:szCs w:val="28"/>
              </w:rPr>
            </w:pP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Please note that on Friday is Masterton Schools Mufti Day (please see the flyer attached to the newsletter).  If you can send a non-perishable food item along to school (to Rachel in the office) for the Masterton Food Bank I am sure there will be many very grateful Masterton families.  </w:t>
            </w: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Calibri" w:cs="Calibri" w:eastAsia="Calibri" w:hAnsi="Calibri"/>
                <w:b w:val="1"/>
                <w:color w:val="1c1e21"/>
                <w:sz w:val="28"/>
                <w:szCs w:val="28"/>
                <w:highlight w:val="white"/>
              </w:rPr>
            </w:pPr>
            <w:r w:rsidDel="00000000" w:rsidR="00000000" w:rsidRPr="00000000">
              <w:rPr>
                <w:rFonts w:ascii="Calibri" w:cs="Calibri" w:eastAsia="Calibri" w:hAnsi="Calibri"/>
                <w:b w:val="1"/>
                <w:color w:val="1c1e21"/>
                <w:sz w:val="28"/>
                <w:szCs w:val="28"/>
                <w:highlight w:val="white"/>
                <w:rtl w:val="0"/>
              </w:rPr>
              <w:t xml:space="preserve">School Uniform</w:t>
            </w:r>
          </w:p>
          <w:p w:rsidR="00000000" w:rsidDel="00000000" w:rsidP="00000000" w:rsidRDefault="00000000" w:rsidRPr="00000000" w14:paraId="00000045">
            <w:pPr>
              <w:widowControl w:val="0"/>
              <w:spacing w:line="240" w:lineRule="auto"/>
              <w:jc w:val="center"/>
              <w:rPr>
                <w:rFonts w:ascii="Calibri" w:cs="Calibri" w:eastAsia="Calibri" w:hAnsi="Calibri"/>
                <w:b w:val="1"/>
                <w:color w:val="1c1e21"/>
                <w:sz w:val="36"/>
                <w:szCs w:val="36"/>
                <w:highlight w:val="white"/>
              </w:rPr>
            </w:pPr>
            <w:r w:rsidDel="00000000" w:rsidR="00000000" w:rsidRPr="00000000">
              <w:rPr>
                <w:rtl w:val="0"/>
              </w:rPr>
            </w:r>
          </w:p>
          <w:p w:rsidR="00000000" w:rsidDel="00000000" w:rsidP="00000000" w:rsidRDefault="00000000" w:rsidRPr="00000000" w14:paraId="00000046">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color w:val="1c1e21"/>
                <w:sz w:val="24"/>
                <w:szCs w:val="24"/>
                <w:highlight w:val="white"/>
                <w:rtl w:val="0"/>
              </w:rPr>
              <w:t xml:space="preserve">If your child/children requires a Tinui School uniform ie tracksuit, t-shirt and shorts please let Rachel know in the office and she will send one home.  </w:t>
            </w: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Check out the school calendar for the whole year on the </w:t>
            </w:r>
            <w:hyperlink r:id="rId8">
              <w:r w:rsidDel="00000000" w:rsidR="00000000" w:rsidRPr="00000000">
                <w:rPr>
                  <w:rFonts w:ascii="Calibri" w:cs="Calibri" w:eastAsia="Calibri" w:hAnsi="Calibri"/>
                  <w:b w:val="1"/>
                  <w:color w:val="1155cc"/>
                  <w:u w:val="single"/>
                  <w:rtl w:val="0"/>
                </w:rPr>
                <w:t xml:space="preserve">school website.</w:t>
              </w:r>
            </w:hyperlink>
            <w:r w:rsidDel="00000000" w:rsidR="00000000" w:rsidRPr="00000000">
              <w:rPr>
                <w:rFonts w:ascii="Calibri" w:cs="Calibri" w:eastAsia="Calibri" w:hAnsi="Calibri"/>
                <w:b w:val="1"/>
                <w:rtl w:val="0"/>
              </w:rPr>
              <w:t xml:space="preserve"> Events will be added as they arise.</w:t>
            </w:r>
          </w:p>
          <w:p w:rsidR="00000000" w:rsidDel="00000000" w:rsidP="00000000" w:rsidRDefault="00000000" w:rsidRPr="00000000" w14:paraId="00000049">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WANT COVID-19 INFO?</w:t>
            </w:r>
          </w:p>
          <w:p w:rsidR="00000000" w:rsidDel="00000000" w:rsidP="00000000" w:rsidRDefault="00000000" w:rsidRPr="00000000" w14:paraId="0000004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Check out the Ministry of Health</w:t>
            </w:r>
          </w:p>
          <w:p w:rsidR="00000000" w:rsidDel="00000000" w:rsidP="00000000" w:rsidRDefault="00000000" w:rsidRPr="00000000" w14:paraId="0000004C">
            <w:pPr>
              <w:widowControl w:val="0"/>
              <w:spacing w:line="240" w:lineRule="auto"/>
              <w:jc w:val="center"/>
              <w:rPr>
                <w:rFonts w:ascii="Calibri" w:cs="Calibri" w:eastAsia="Calibri" w:hAnsi="Calibri"/>
              </w:rPr>
            </w:pPr>
            <w:hyperlink r:id="rId9">
              <w:r w:rsidDel="00000000" w:rsidR="00000000" w:rsidRPr="00000000">
                <w:rPr>
                  <w:rFonts w:ascii="Calibri" w:cs="Calibri" w:eastAsia="Calibri" w:hAnsi="Calibri"/>
                  <w:b w:val="1"/>
                  <w:color w:val="1155cc"/>
                  <w:u w:val="single"/>
                  <w:rtl w:val="0"/>
                </w:rPr>
                <w:t xml:space="preserve">Facebook Page</w:t>
              </w:r>
            </w:hyperlink>
            <w:r w:rsidDel="00000000" w:rsidR="00000000" w:rsidRPr="00000000">
              <w:rPr>
                <w:rtl w:val="0"/>
              </w:rPr>
            </w:r>
          </w:p>
          <w:p w:rsidR="00000000" w:rsidDel="00000000" w:rsidP="00000000" w:rsidRDefault="00000000" w:rsidRPr="00000000" w14:paraId="0000004D">
            <w:pPr>
              <w:widowControl w:val="0"/>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4E">
            <w:pPr>
              <w:widowControl w:val="0"/>
              <w:shd w:fill="ffffff" w:val="clear"/>
              <w:spacing w:line="240" w:lineRule="auto"/>
              <w:jc w:val="center"/>
              <w:rPr>
                <w:rFonts w:ascii="Calibri" w:cs="Calibri" w:eastAsia="Calibri" w:hAnsi="Calibri"/>
                <w:b w:val="1"/>
              </w:rPr>
            </w:pPr>
            <w:r w:rsidDel="00000000" w:rsidR="00000000" w:rsidRPr="00000000">
              <w:rPr>
                <w:rFonts w:ascii="Calibri" w:cs="Calibri" w:eastAsia="Calibri" w:hAnsi="Calibri"/>
                <w:b w:val="1"/>
                <w:color w:val="ff9900"/>
                <w:rtl w:val="0"/>
              </w:rPr>
              <w:t xml:space="preserve">MORE IMPORTANT STUFF 👇</w:t>
            </w:r>
            <w:r w:rsidDel="00000000" w:rsidR="00000000" w:rsidRPr="00000000">
              <w:rPr>
                <w:rtl w:val="0"/>
              </w:rPr>
            </w:r>
          </w:p>
          <w:p w:rsidR="00000000" w:rsidDel="00000000" w:rsidP="00000000" w:rsidRDefault="00000000" w:rsidRPr="00000000" w14:paraId="0000004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PLEASE REVIEW OUR POLICIES ON SCHOOL DOCS!</w:t>
            </w:r>
          </w:p>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 to:</w:t>
            </w:r>
            <w:hyperlink r:id="rId10">
              <w:r w:rsidDel="00000000" w:rsidR="00000000" w:rsidRPr="00000000">
                <w:rPr>
                  <w:rFonts w:ascii="Calibri" w:cs="Calibri" w:eastAsia="Calibri" w:hAnsi="Calibri"/>
                  <w:b w:val="1"/>
                  <w:color w:val="1155cc"/>
                  <w:sz w:val="24"/>
                  <w:szCs w:val="24"/>
                  <w:u w:val="single"/>
                </w:rPr>
                <w:drawing>
                  <wp:inline distB="114300" distT="114300" distL="114300" distR="114300">
                    <wp:extent cx="1995488" cy="711677"/>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95488" cy="711677"/>
                            </a:xfrm>
                            <a:prstGeom prst="rect"/>
                            <a:ln/>
                          </pic:spPr>
                        </pic:pic>
                      </a:graphicData>
                    </a:graphic>
                  </wp:inline>
                </w:drawing>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51">
            <w:pPr>
              <w:widowControl w:val="0"/>
              <w:spacing w:line="240" w:lineRule="auto"/>
              <w:rPr>
                <w:rFonts w:ascii="Calibri" w:cs="Calibri" w:eastAsia="Calibri" w:hAnsi="Calibri"/>
                <w:b w:val="1"/>
                <w:color w:val="0000ff"/>
                <w:sz w:val="24"/>
                <w:szCs w:val="24"/>
              </w:rPr>
            </w:pPr>
            <w:hyperlink r:id="rId12">
              <w:r w:rsidDel="00000000" w:rsidR="00000000" w:rsidRPr="00000000">
                <w:rPr>
                  <w:rFonts w:ascii="Calibri" w:cs="Calibri" w:eastAsia="Calibri" w:hAnsi="Calibri"/>
                  <w:b w:val="1"/>
                  <w:color w:val="1155cc"/>
                  <w:sz w:val="24"/>
                  <w:szCs w:val="24"/>
                  <w:u w:val="single"/>
                  <w:rtl w:val="0"/>
                </w:rPr>
                <w:t xml:space="preserve">Our school docs site</w:t>
              </w:r>
            </w:hyperlink>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Search for Tinui School  and use</w:t>
            </w:r>
          </w:p>
          <w:p w:rsidR="00000000" w:rsidDel="00000000" w:rsidP="00000000" w:rsidRDefault="00000000" w:rsidRPr="00000000" w14:paraId="00000053">
            <w:pPr>
              <w:spacing w:line="240"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Username :  tinui</w:t>
            </w:r>
          </w:p>
          <w:p w:rsidR="00000000" w:rsidDel="00000000" w:rsidP="00000000" w:rsidRDefault="00000000" w:rsidRPr="00000000" w14:paraId="00000054">
            <w:pPr>
              <w:spacing w:line="240"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Password  : respect</w:t>
            </w:r>
          </w:p>
          <w:p w:rsidR="00000000" w:rsidDel="00000000" w:rsidP="00000000" w:rsidRDefault="00000000" w:rsidRPr="00000000" w14:paraId="00000055">
            <w:pPr>
              <w:spacing w:line="240" w:lineRule="auto"/>
              <w:rPr>
                <w:rFonts w:ascii="Calibri" w:cs="Calibri" w:eastAsia="Calibri" w:hAnsi="Calibri"/>
              </w:rPr>
            </w:pPr>
            <w:r w:rsidDel="00000000" w:rsidR="00000000" w:rsidRPr="00000000">
              <w:rPr>
                <w:rFonts w:ascii="Calibri" w:cs="Calibri" w:eastAsia="Calibri" w:hAnsi="Calibri"/>
                <w:b w:val="1"/>
                <w:sz w:val="24"/>
                <w:szCs w:val="24"/>
                <w:rtl w:val="0"/>
              </w:rPr>
              <w:t xml:space="preserve">Look for the red POLICY UNDER REVIEW tab.  Please feel free to make comments on any of the policies under review.  We need your input.</w:t>
            </w: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b w:val="1"/>
                <w:color w:val="1c1e21"/>
                <w:sz w:val="24"/>
                <w:szCs w:val="24"/>
              </w:rPr>
            </w:pPr>
            <w:r w:rsidDel="00000000" w:rsidR="00000000" w:rsidRPr="00000000">
              <w:rPr>
                <w:rtl w:val="0"/>
              </w:rPr>
            </w:r>
          </w:p>
        </w:tc>
      </w:tr>
      <w:tr>
        <w:trPr>
          <w:trHeight w:val="10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Style w:val="Heading3"/>
              <w:keepNext w:val="0"/>
              <w:keepLines w:val="0"/>
              <w:widowControl w:val="0"/>
              <w:spacing w:before="280" w:line="276.9230769230769" w:lineRule="auto"/>
              <w:rPr>
                <w:rFonts w:ascii="Roboto" w:cs="Roboto" w:eastAsia="Roboto" w:hAnsi="Roboto"/>
                <w:b w:val="1"/>
                <w:color w:val="000000"/>
                <w:sz w:val="24"/>
                <w:szCs w:val="24"/>
              </w:rPr>
            </w:pPr>
            <w:bookmarkStart w:colFirst="0" w:colLast="0" w:name="_fn1nthfrofq3" w:id="0"/>
            <w:bookmarkEnd w:id="0"/>
            <w:r w:rsidDel="00000000" w:rsidR="00000000" w:rsidRPr="00000000">
              <w:rPr>
                <w:rFonts w:ascii="Roboto" w:cs="Roboto" w:eastAsia="Roboto" w:hAnsi="Roboto"/>
                <w:b w:val="1"/>
                <w:color w:val="000000"/>
                <w:sz w:val="24"/>
                <w:szCs w:val="24"/>
              </w:rPr>
              <w:drawing>
                <wp:inline distB="114300" distT="114300" distL="114300" distR="114300">
                  <wp:extent cx="3925887" cy="2771775"/>
                  <wp:effectExtent b="577056" l="-577055" r="-577055" t="577056"/>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rot="5400000">
                            <a:off x="0" y="0"/>
                            <a:ext cx="3925887"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b w:val="1"/>
                <w:rtl w:val="0"/>
              </w:rPr>
              <w:t xml:space="preserve">By Crystal M</w:t>
            </w:r>
            <w:r w:rsidDel="00000000" w:rsidR="00000000" w:rsidRPr="00000000">
              <w:rPr>
                <w:rtl w:val="0"/>
              </w:rPr>
            </w:r>
          </w:p>
          <w:p w:rsidR="00000000" w:rsidDel="00000000" w:rsidP="00000000" w:rsidRDefault="00000000" w:rsidRPr="00000000" w14:paraId="0000005A">
            <w:pPr>
              <w:spacing w:line="240" w:lineRule="auto"/>
              <w:rPr/>
            </w:pPr>
            <w:r w:rsidDel="00000000" w:rsidR="00000000" w:rsidRPr="00000000">
              <w:rPr>
                <w:rtl w:val="0"/>
              </w:rPr>
            </w:r>
          </w:p>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spacing w:line="240" w:lineRule="auto"/>
              <w:rPr/>
            </w:pPr>
            <w:r w:rsidDel="00000000" w:rsidR="00000000" w:rsidRPr="00000000">
              <w:rPr>
                <w:rtl w:val="0"/>
              </w:rPr>
            </w:r>
          </w:p>
          <w:p w:rsidR="00000000" w:rsidDel="00000000" w:rsidP="00000000" w:rsidRDefault="00000000" w:rsidRPr="00000000" w14:paraId="0000005E">
            <w:pPr>
              <w:widowControl w:val="0"/>
              <w:spacing w:line="327.27272727272725"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5F">
            <w:pPr>
              <w:widowControl w:val="0"/>
              <w:spacing w:line="327.27272727272725" w:lineRule="auto"/>
              <w:rPr>
                <w:rFonts w:ascii="Roboto" w:cs="Roboto" w:eastAsia="Roboto" w:hAnsi="Roboto"/>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pStyle w:val="Heading3"/>
              <w:keepNext w:val="0"/>
              <w:keepLines w:val="0"/>
              <w:widowControl w:val="0"/>
              <w:spacing w:before="280" w:line="276.9230769230769" w:lineRule="auto"/>
              <w:rPr>
                <w:rFonts w:ascii="Roboto" w:cs="Roboto" w:eastAsia="Roboto" w:hAnsi="Roboto"/>
                <w:b w:val="1"/>
                <w:color w:val="000000"/>
                <w:sz w:val="24"/>
                <w:szCs w:val="24"/>
              </w:rPr>
            </w:pPr>
            <w:bookmarkStart w:colFirst="0" w:colLast="0" w:name="_dey0fr1yz0gq" w:id="1"/>
            <w:bookmarkEnd w:id="1"/>
            <w:r w:rsidDel="00000000" w:rsidR="00000000" w:rsidRPr="00000000">
              <w:rPr>
                <w:rFonts w:ascii="Roboto" w:cs="Roboto" w:eastAsia="Roboto" w:hAnsi="Roboto"/>
                <w:b w:val="1"/>
                <w:color w:val="000000"/>
                <w:sz w:val="24"/>
                <w:szCs w:val="24"/>
              </w:rPr>
              <w:drawing>
                <wp:inline distB="114300" distT="114300" distL="114300" distR="114300">
                  <wp:extent cx="2714625" cy="2119312"/>
                  <wp:effectExtent b="297656" l="-297656" r="-297656" t="297656"/>
                  <wp:docPr id="8"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rot="5400000">
                            <a:off x="0" y="0"/>
                            <a:ext cx="2714625" cy="211931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By Lilah M</w:t>
            </w:r>
          </w:p>
          <w:p w:rsidR="00000000" w:rsidDel="00000000" w:rsidP="00000000" w:rsidRDefault="00000000" w:rsidRPr="00000000" w14:paraId="00000062">
            <w:pPr>
              <w:widowControl w:val="0"/>
              <w:spacing w:line="240" w:lineRule="auto"/>
              <w:rPr>
                <w:rFonts w:ascii="Roboto" w:cs="Roboto" w:eastAsia="Roboto" w:hAnsi="Roboto"/>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209550</wp:posOffset>
                  </wp:positionV>
                  <wp:extent cx="2890837" cy="2085975"/>
                  <wp:effectExtent b="402431" l="-402430" r="-402430" t="402431"/>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rot="5400000">
                            <a:off x="0" y="0"/>
                            <a:ext cx="2890837" cy="2085975"/>
                          </a:xfrm>
                          <a:prstGeom prst="rect"/>
                          <a:ln/>
                        </pic:spPr>
                      </pic:pic>
                    </a:graphicData>
                  </a:graphic>
                </wp:anchor>
              </w:drawing>
            </w:r>
          </w:p>
          <w:p w:rsidR="00000000" w:rsidDel="00000000" w:rsidP="00000000" w:rsidRDefault="00000000" w:rsidRPr="00000000" w14:paraId="00000063">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F">
            <w:pPr>
              <w:widowControl w:val="0"/>
              <w:spacing w:line="327.27272727272725"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By Lockie B</w:t>
            </w:r>
          </w:p>
        </w:tc>
      </w:tr>
    </w:tbl>
    <w:p w:rsidR="00000000" w:rsidDel="00000000" w:rsidP="00000000" w:rsidRDefault="00000000" w:rsidRPr="00000000" w14:paraId="0000007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tl w:val="0"/>
        </w:rPr>
      </w:r>
    </w:p>
    <w:tbl>
      <w:tblPr>
        <w:tblStyle w:val="Table4"/>
        <w:tblW w:w="1120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595"/>
        <w:tblGridChange w:id="0">
          <w:tblGrid>
            <w:gridCol w:w="5610"/>
            <w:gridCol w:w="5595"/>
          </w:tblGrid>
        </w:tblGridChange>
      </w:tblGrid>
      <w:tr>
        <w:trPr>
          <w:trHeight w:val="440" w:hRule="atLeast"/>
        </w:trPr>
        <w:tc>
          <w:tcPr>
            <w:gridSpan w:val="2"/>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Roboto" w:cs="Roboto" w:eastAsia="Roboto" w:hAnsi="Roboto"/>
                <w:b w:val="1"/>
                <w:color w:val="262626"/>
                <w:sz w:val="20"/>
                <w:szCs w:val="20"/>
                <w:highlight w:val="white"/>
              </w:rPr>
            </w:pPr>
            <w:r w:rsidDel="00000000" w:rsidR="00000000" w:rsidRPr="00000000">
              <w:rPr>
                <w:rtl w:val="0"/>
              </w:rPr>
            </w:r>
          </w:p>
          <w:p w:rsidR="00000000" w:rsidDel="00000000" w:rsidP="00000000" w:rsidRDefault="00000000" w:rsidRPr="00000000" w14:paraId="00000073">
            <w:pPr>
              <w:widowControl w:val="0"/>
              <w:spacing w:line="240" w:lineRule="auto"/>
              <w:jc w:val="center"/>
              <w:rPr>
                <w:rFonts w:ascii="Roboto" w:cs="Roboto" w:eastAsia="Roboto" w:hAnsi="Roboto"/>
                <w:b w:val="1"/>
                <w:color w:val="262626"/>
                <w:sz w:val="36"/>
                <w:szCs w:val="36"/>
                <w:highlight w:val="white"/>
              </w:rPr>
            </w:pPr>
            <w:r w:rsidDel="00000000" w:rsidR="00000000" w:rsidRPr="00000000">
              <w:rPr>
                <w:rtl w:val="0"/>
              </w:rPr>
            </w:r>
          </w:p>
          <w:p w:rsidR="00000000" w:rsidDel="00000000" w:rsidP="00000000" w:rsidRDefault="00000000" w:rsidRPr="00000000" w14:paraId="00000074">
            <w:pPr>
              <w:widowControl w:val="0"/>
              <w:spacing w:line="240" w:lineRule="auto"/>
              <w:jc w:val="right"/>
              <w:rPr>
                <w:rFonts w:ascii="Garamond" w:cs="Garamond" w:eastAsia="Garamond" w:hAnsi="Garamond"/>
                <w:b w:val="1"/>
                <w:sz w:val="36"/>
                <w:szCs w:val="36"/>
              </w:rPr>
            </w:pPr>
            <w:r w:rsidDel="00000000" w:rsidR="00000000" w:rsidRPr="00000000">
              <w:rPr>
                <w:rFonts w:ascii="Roboto" w:cs="Roboto" w:eastAsia="Roboto" w:hAnsi="Roboto"/>
                <w:b w:val="1"/>
                <w:color w:val="262626"/>
                <w:sz w:val="20"/>
                <w:szCs w:val="20"/>
                <w:highlight w:val="white"/>
              </w:rPr>
              <w:drawing>
                <wp:inline distB="114300" distT="114300" distL="114300" distR="114300">
                  <wp:extent cx="1881188" cy="1881188"/>
                  <wp:effectExtent b="0" l="0" r="0" t="0"/>
                  <wp:docPr id="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881188"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line="240" w:lineRule="auto"/>
              <w:rPr>
                <w:rFonts w:ascii="Garamond" w:cs="Garamond" w:eastAsia="Garamond" w:hAnsi="Garamond"/>
                <w:b w:val="1"/>
                <w:sz w:val="36"/>
                <w:szCs w:val="36"/>
              </w:rPr>
            </w:pPr>
            <w:r w:rsidDel="00000000" w:rsidR="00000000" w:rsidRPr="00000000">
              <w:rPr>
                <w:rFonts w:ascii="Roboto" w:cs="Roboto" w:eastAsia="Roboto" w:hAnsi="Roboto"/>
                <w:b w:val="1"/>
                <w:color w:val="262626"/>
                <w:sz w:val="36"/>
                <w:szCs w:val="36"/>
                <w:highlight w:val="white"/>
                <w:rtl w:val="0"/>
              </w:rPr>
              <w:t xml:space="preserve">Kids News It Up</w:t>
            </w:r>
            <w:r w:rsidDel="00000000" w:rsidR="00000000" w:rsidRPr="00000000">
              <w:rPr>
                <w:rtl w:val="0"/>
              </w:rPr>
            </w:r>
          </w:p>
          <w:p w:rsidR="00000000" w:rsidDel="00000000" w:rsidP="00000000" w:rsidRDefault="00000000" w:rsidRPr="00000000" w14:paraId="00000076">
            <w:pPr>
              <w:widowControl w:val="0"/>
              <w:spacing w:line="240" w:lineRule="auto"/>
              <w:rPr>
                <w:rFonts w:ascii="Calibri" w:cs="Calibri" w:eastAsia="Calibri" w:hAnsi="Calibri"/>
                <w:b w:val="1"/>
                <w:sz w:val="24"/>
                <w:szCs w:val="24"/>
              </w:rPr>
            </w:pPr>
            <w:r w:rsidDel="00000000" w:rsidR="00000000" w:rsidRPr="00000000">
              <w:rPr>
                <w:rtl w:val="0"/>
              </w:rPr>
            </w:r>
          </w:p>
          <w:tbl>
            <w:tblPr>
              <w:tblStyle w:val="Table5"/>
              <w:tblW w:w="10994.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72.256554307116"/>
              <w:gridCol w:w="1690.6585518102372"/>
              <w:gridCol w:w="91.51061173533083"/>
              <w:gridCol w:w="640.5742821473159"/>
              <w:tblGridChange w:id="0">
                <w:tblGrid>
                  <w:gridCol w:w="8572.256554307116"/>
                  <w:gridCol w:w="1690.6585518102372"/>
                  <w:gridCol w:w="91.51061173533083"/>
                  <w:gridCol w:w="640.5742821473159"/>
                </w:tblGrid>
              </w:tblGridChange>
            </w:tblGrid>
            <w:tr>
              <w:trPr>
                <w:trHeight w:val="500"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7">
                  <w:pPr>
                    <w:rPr>
                      <w:rFonts w:ascii="Cambria" w:cs="Cambria" w:eastAsia="Cambria" w:hAnsi="Cambria"/>
                    </w:rPr>
                  </w:pPr>
                  <w:r w:rsidDel="00000000" w:rsidR="00000000" w:rsidRPr="00000000">
                    <w:rPr>
                      <w:rFonts w:ascii="Cambria" w:cs="Cambria" w:eastAsia="Cambria" w:hAnsi="Cambria"/>
                      <w:b w:val="1"/>
                      <w:sz w:val="24"/>
                      <w:szCs w:val="24"/>
                      <w:rtl w:val="0"/>
                    </w:rPr>
                    <w:t xml:space="preserve">Sport </w:t>
                  </w:r>
                  <w:r w:rsidDel="00000000" w:rsidR="00000000" w:rsidRPr="00000000">
                    <w:rPr>
                      <w:rFonts w:ascii="Cambria" w:cs="Cambria" w:eastAsia="Cambria" w:hAnsi="Cambria"/>
                      <w:rtl w:val="0"/>
                    </w:rPr>
                    <w:t xml:space="preserve"> </w:t>
                  </w:r>
                </w:p>
                <w:p w:rsidR="00000000" w:rsidDel="00000000" w:rsidP="00000000" w:rsidRDefault="00000000" w:rsidRPr="00000000" w14:paraId="00000078">
                  <w:pPr>
                    <w:rPr>
                      <w:rFonts w:ascii="Cambria" w:cs="Cambria" w:eastAsia="Cambria" w:hAnsi="Cambria"/>
                    </w:rPr>
                  </w:pPr>
                  <w:r w:rsidDel="00000000" w:rsidR="00000000" w:rsidRPr="00000000">
                    <w:rPr>
                      <w:rFonts w:ascii="Cambria" w:cs="Cambria" w:eastAsia="Cambria" w:hAnsi="Cambria"/>
                      <w:rtl w:val="0"/>
                    </w:rPr>
                    <w:t xml:space="preserve">Three weeks ago the East Coast hockey team faced M.I.S and lost 8 nil,</w:t>
                  </w:r>
                </w:p>
                <w:p w:rsidR="00000000" w:rsidDel="00000000" w:rsidP="00000000" w:rsidRDefault="00000000" w:rsidRPr="00000000" w14:paraId="00000079">
                  <w:pPr>
                    <w:rPr>
                      <w:rFonts w:ascii="Cambria" w:cs="Cambria" w:eastAsia="Cambria" w:hAnsi="Cambria"/>
                    </w:rPr>
                  </w:pPr>
                  <w:r w:rsidDel="00000000" w:rsidR="00000000" w:rsidRPr="00000000">
                    <w:rPr>
                      <w:rFonts w:ascii="Cambria" w:cs="Cambria" w:eastAsia="Cambria" w:hAnsi="Cambria"/>
                      <w:rtl w:val="0"/>
                    </w:rPr>
                    <w:t xml:space="preserve">Then the following week the hockey team played Hadlow and lost 5 nil. </w:t>
                  </w:r>
                </w:p>
                <w:p w:rsidR="00000000" w:rsidDel="00000000" w:rsidP="00000000" w:rsidRDefault="00000000" w:rsidRPr="00000000" w14:paraId="0000007A">
                  <w:pPr>
                    <w:rPr>
                      <w:rFonts w:ascii="Cambria" w:cs="Cambria" w:eastAsia="Cambria" w:hAnsi="Cambria"/>
                    </w:rPr>
                  </w:pPr>
                  <w:r w:rsidDel="00000000" w:rsidR="00000000" w:rsidRPr="00000000">
                    <w:rPr>
                      <w:rFonts w:ascii="Cambria" w:cs="Cambria" w:eastAsia="Cambria" w:hAnsi="Cambria"/>
                      <w:rtl w:val="0"/>
                    </w:rPr>
                    <w:t xml:space="preserve">Three  weeks ago the Masterton Red Star Rugby team faced Marest  and they drew 6 nil.</w:t>
                  </w:r>
                </w:p>
                <w:p w:rsidR="00000000" w:rsidDel="00000000" w:rsidP="00000000" w:rsidRDefault="00000000" w:rsidRPr="00000000" w14:paraId="0000007B">
                  <w:pPr>
                    <w:rPr>
                      <w:rFonts w:ascii="Cambria" w:cs="Cambria" w:eastAsia="Cambria" w:hAnsi="Cambria"/>
                    </w:rPr>
                  </w:pPr>
                  <w:r w:rsidDel="00000000" w:rsidR="00000000" w:rsidRPr="00000000">
                    <w:rPr>
                      <w:rtl w:val="0"/>
                    </w:rPr>
                  </w:r>
                </w:p>
                <w:p w:rsidR="00000000" w:rsidDel="00000000" w:rsidP="00000000" w:rsidRDefault="00000000" w:rsidRPr="00000000" w14:paraId="0000007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Cross country </w:t>
                  </w:r>
                </w:p>
                <w:p w:rsidR="00000000" w:rsidDel="00000000" w:rsidP="00000000" w:rsidRDefault="00000000" w:rsidRPr="00000000" w14:paraId="0000007D">
                  <w:pPr>
                    <w:rPr>
                      <w:rFonts w:ascii="Cambria" w:cs="Cambria" w:eastAsia="Cambria" w:hAnsi="Cambria"/>
                    </w:rPr>
                  </w:pPr>
                  <w:r w:rsidDel="00000000" w:rsidR="00000000" w:rsidRPr="00000000">
                    <w:rPr>
                      <w:rFonts w:ascii="Cambria" w:cs="Cambria" w:eastAsia="Cambria" w:hAnsi="Cambria"/>
                      <w:rtl w:val="0"/>
                    </w:rPr>
                    <w:t xml:space="preserve">Every  morning both classes go out to the field and do cross country training. The year 0-3 have to do 3 laps and the rest of us have to do 4 laps.</w:t>
                  </w:r>
                </w:p>
                <w:p w:rsidR="00000000" w:rsidDel="00000000" w:rsidP="00000000" w:rsidRDefault="00000000" w:rsidRPr="00000000" w14:paraId="0000007E">
                  <w:pPr>
                    <w:rPr>
                      <w:rFonts w:ascii="Cambria" w:cs="Cambria" w:eastAsia="Cambria" w:hAnsi="Cambria"/>
                    </w:rPr>
                  </w:pPr>
                  <w:r w:rsidDel="00000000" w:rsidR="00000000" w:rsidRPr="00000000">
                    <w:rPr>
                      <w:rFonts w:ascii="Cambria" w:cs="Cambria" w:eastAsia="Cambria" w:hAnsi="Cambria"/>
                      <w:rtl w:val="0"/>
                    </w:rPr>
                    <w:t xml:space="preserve">So make sure to be at the Tinui cross country on the 10th of september 2020 to see The Tinui runners win.</w:t>
                  </w:r>
                </w:p>
                <w:p w:rsidR="00000000" w:rsidDel="00000000" w:rsidP="00000000" w:rsidRDefault="00000000" w:rsidRPr="00000000" w14:paraId="0000007F">
                  <w:pPr>
                    <w:rPr>
                      <w:rFonts w:ascii="Cambria" w:cs="Cambria" w:eastAsia="Cambria" w:hAnsi="Cambria"/>
                    </w:rPr>
                  </w:pPr>
                  <w:r w:rsidDel="00000000" w:rsidR="00000000" w:rsidRPr="00000000">
                    <w:rPr>
                      <w:rtl w:val="0"/>
                    </w:rPr>
                  </w:r>
                </w:p>
                <w:p w:rsidR="00000000" w:rsidDel="00000000" w:rsidP="00000000" w:rsidRDefault="00000000" w:rsidRPr="00000000" w14:paraId="00000080">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STEAM </w:t>
                  </w:r>
                </w:p>
                <w:p w:rsidR="00000000" w:rsidDel="00000000" w:rsidP="00000000" w:rsidRDefault="00000000" w:rsidRPr="00000000" w14:paraId="00000081">
                  <w:pPr>
                    <w:rPr>
                      <w:rFonts w:ascii="Cambria" w:cs="Cambria" w:eastAsia="Cambria" w:hAnsi="Cambria"/>
                    </w:rPr>
                  </w:pPr>
                  <w:r w:rsidDel="00000000" w:rsidR="00000000" w:rsidRPr="00000000">
                    <w:rPr>
                      <w:rFonts w:ascii="Cambria" w:cs="Cambria" w:eastAsia="Cambria" w:hAnsi="Cambria"/>
                      <w:rtl w:val="0"/>
                    </w:rPr>
                    <w:t xml:space="preserve">Steam this week has been very exciting with all ages getting in and having a go at building and and using the droid robots. Lockie Brown says it was very interesting and fun but found it difficult. His favourite part was building but overall it was a good challenge. </w:t>
                  </w:r>
                </w:p>
                <w:p w:rsidR="00000000" w:rsidDel="00000000" w:rsidP="00000000" w:rsidRDefault="00000000" w:rsidRPr="00000000" w14:paraId="00000082">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3">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Our backyard </w:t>
                  </w:r>
                </w:p>
                <w:p w:rsidR="00000000" w:rsidDel="00000000" w:rsidP="00000000" w:rsidRDefault="00000000" w:rsidRPr="00000000" w14:paraId="00000084">
                  <w:pPr>
                    <w:rPr>
                      <w:rFonts w:ascii="Cambria" w:cs="Cambria" w:eastAsia="Cambria" w:hAnsi="Cambria"/>
                    </w:rPr>
                  </w:pPr>
                  <w:r w:rsidDel="00000000" w:rsidR="00000000" w:rsidRPr="00000000">
                    <w:rPr>
                      <w:rFonts w:ascii="Cambria" w:cs="Cambria" w:eastAsia="Cambria" w:hAnsi="Cambria"/>
                      <w:rtl w:val="0"/>
                    </w:rPr>
                    <w:t xml:space="preserve">This term our focus is on O</w:t>
                  </w:r>
                  <w:r w:rsidDel="00000000" w:rsidR="00000000" w:rsidRPr="00000000">
                    <w:rPr>
                      <w:rFonts w:ascii="Cambria" w:cs="Cambria" w:eastAsia="Cambria" w:hAnsi="Cambria"/>
                      <w:rtl w:val="0"/>
                    </w:rPr>
                    <w:t xml:space="preserve">ur Backyard</w:t>
                  </w:r>
                  <w:r w:rsidDel="00000000" w:rsidR="00000000" w:rsidRPr="00000000">
                    <w:rPr>
                      <w:rFonts w:ascii="Cambria" w:cs="Cambria" w:eastAsia="Cambria" w:hAnsi="Cambria"/>
                      <w:rtl w:val="0"/>
                    </w:rPr>
                    <w:t xml:space="preserve"> so that means we are doing lots of  Social studies and outdoor stuff to do with what nature does. On the 20th of August Tinui school are going up Tinui Anzac walkway to plant native trees to help the environment.</w:t>
                  </w:r>
                </w:p>
                <w:p w:rsidR="00000000" w:rsidDel="00000000" w:rsidP="00000000" w:rsidRDefault="00000000" w:rsidRPr="00000000" w14:paraId="00000085">
                  <w:pPr>
                    <w:rPr>
                      <w:rFonts w:ascii="Cambria" w:cs="Cambria" w:eastAsia="Cambria" w:hAnsi="Cambria"/>
                    </w:rPr>
                  </w:pPr>
                  <w:r w:rsidDel="00000000" w:rsidR="00000000" w:rsidRPr="00000000">
                    <w:rPr>
                      <w:rtl w:val="0"/>
                    </w:rPr>
                  </w:r>
                </w:p>
                <w:p w:rsidR="00000000" w:rsidDel="00000000" w:rsidP="00000000" w:rsidRDefault="00000000" w:rsidRPr="00000000" w14:paraId="00000086">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Funsticks </w:t>
                  </w:r>
                </w:p>
                <w:p w:rsidR="00000000" w:rsidDel="00000000" w:rsidP="00000000" w:rsidRDefault="00000000" w:rsidRPr="00000000" w14:paraId="00000087">
                  <w:pPr>
                    <w:rPr>
                      <w:rFonts w:ascii="Cambria" w:cs="Cambria" w:eastAsia="Cambria" w:hAnsi="Cambria"/>
                    </w:rPr>
                  </w:pPr>
                  <w:r w:rsidDel="00000000" w:rsidR="00000000" w:rsidRPr="00000000">
                    <w:rPr>
                      <w:rFonts w:ascii="Cambria" w:cs="Cambria" w:eastAsia="Cambria" w:hAnsi="Cambria"/>
                      <w:rtl w:val="0"/>
                    </w:rPr>
                    <w:t xml:space="preserve">On Thursday the junior classroom has funsticks at the turf and love getting up there and giving it a go.</w:t>
                  </w:r>
                </w:p>
                <w:p w:rsidR="00000000" w:rsidDel="00000000" w:rsidP="00000000" w:rsidRDefault="00000000" w:rsidRPr="00000000" w14:paraId="00000088">
                  <w:pPr>
                    <w:rPr>
                      <w:rFonts w:ascii="Cambria" w:cs="Cambria" w:eastAsia="Cambria" w:hAnsi="Cambria"/>
                    </w:rPr>
                  </w:pPr>
                  <w:r w:rsidDel="00000000" w:rsidR="00000000" w:rsidRPr="00000000">
                    <w:rPr>
                      <w:rFonts w:ascii="Cambria" w:cs="Cambria" w:eastAsia="Cambria" w:hAnsi="Cambria"/>
                      <w:rtl w:val="0"/>
                    </w:rPr>
                    <w:t xml:space="preserve">Marisa says it is very fun and she loves dribbling the ball.</w:t>
                  </w:r>
                </w:p>
                <w:p w:rsidR="00000000" w:rsidDel="00000000" w:rsidP="00000000" w:rsidRDefault="00000000" w:rsidRPr="00000000" w14:paraId="00000089">
                  <w:pPr>
                    <w:widowControl w:val="0"/>
                    <w:spacing w:line="240" w:lineRule="auto"/>
                    <w:jc w:val="right"/>
                    <w:rPr>
                      <w:rFonts w:ascii="Roboto" w:cs="Roboto" w:eastAsia="Roboto" w:hAnsi="Roboto"/>
                      <w:b w:val="1"/>
                    </w:rPr>
                  </w:pPr>
                  <w:r w:rsidDel="00000000" w:rsidR="00000000" w:rsidRPr="00000000">
                    <w:rPr>
                      <w:rFonts w:ascii="Roboto" w:cs="Roboto" w:eastAsia="Roboto" w:hAnsi="Roboto"/>
                      <w:b w:val="1"/>
                      <w:rtl w:val="0"/>
                    </w:rPr>
                    <w:t xml:space="preserve">By Jane S &amp; Madi M</w:t>
                  </w:r>
                </w:p>
                <w:tbl>
                  <w:tblPr>
                    <w:tblStyle w:val="Table6"/>
                    <w:tblW w:w="3922.262206184217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22.2622061842176"/>
                    <w:tblGridChange w:id="0">
                      <w:tblGrid>
                        <w:gridCol w:w="3922.2622061842176"/>
                      </w:tblGrid>
                    </w:tblGridChange>
                  </w:tblGrid>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pStyle w:val="Heading3"/>
                          <w:keepNext w:val="0"/>
                          <w:keepLines w:val="0"/>
                          <w:widowControl w:val="0"/>
                          <w:spacing w:before="280" w:line="276.9230769230769" w:lineRule="auto"/>
                          <w:rPr>
                            <w:rFonts w:ascii="Roboto" w:cs="Roboto" w:eastAsia="Roboto" w:hAnsi="Roboto"/>
                            <w:b w:val="1"/>
                            <w:color w:val="000000"/>
                            <w:sz w:val="24"/>
                            <w:szCs w:val="24"/>
                          </w:rPr>
                        </w:pPr>
                        <w:bookmarkStart w:colFirst="0" w:colLast="0" w:name="_yoo8387jxxlr" w:id="2"/>
                        <w:bookmarkEnd w:id="2"/>
                        <w:r w:rsidDel="00000000" w:rsidR="00000000" w:rsidRPr="00000000">
                          <w:rPr>
                            <w:rtl w:val="0"/>
                          </w:rPr>
                        </w:r>
                      </w:p>
                      <w:p w:rsidR="00000000" w:rsidDel="00000000" w:rsidP="00000000" w:rsidRDefault="00000000" w:rsidRPr="00000000" w14:paraId="0000008B">
                        <w:pPr>
                          <w:spacing w:line="240" w:lineRule="auto"/>
                          <w:rPr>
                            <w:b w:val="1"/>
                          </w:rPr>
                        </w:pPr>
                        <w:r w:rsidDel="00000000" w:rsidR="00000000" w:rsidRPr="00000000">
                          <w:rPr>
                            <w:rtl w:val="0"/>
                          </w:rPr>
                        </w:r>
                      </w:p>
                    </w:tc>
                  </w:tr>
                </w:tbl>
                <w:p w:rsidR="00000000" w:rsidDel="00000000" w:rsidP="00000000" w:rsidRDefault="00000000" w:rsidRPr="00000000" w14:paraId="0000008C">
                  <w:pPr>
                    <w:widowControl w:val="0"/>
                    <w:spacing w:line="327.27272727272725" w:lineRule="auto"/>
                    <w:rPr>
                      <w:rFonts w:ascii="Roboto" w:cs="Roboto" w:eastAsia="Roboto" w:hAnsi="Roboto"/>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widowControl w:val="0"/>
                    <w:spacing w:line="327.27272727272725" w:lineRule="auto"/>
                    <w:jc w:val="right"/>
                    <w:rPr>
                      <w:rFonts w:ascii="Roboto" w:cs="Roboto" w:eastAsia="Roboto" w:hAnsi="Roboto"/>
                      <w:b w:val="1"/>
                      <w:color w:val="5f6368"/>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right"/>
                    <w:rPr>
                      <w:rFonts w:ascii="Roboto" w:cs="Roboto" w:eastAsia="Roboto" w:hAnsi="Roboto"/>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right"/>
                    <w:rPr>
                      <w:rFonts w:ascii="Roboto" w:cs="Roboto" w:eastAsia="Roboto" w:hAnsi="Roboto"/>
                      <w:b w:val="1"/>
                      <w:sz w:val="24"/>
                      <w:szCs w:val="24"/>
                    </w:rPr>
                  </w:pPr>
                  <w:r w:rsidDel="00000000" w:rsidR="00000000" w:rsidRPr="00000000">
                    <w:rPr>
                      <w:rFonts w:ascii="Roboto" w:cs="Roboto" w:eastAsia="Roboto" w:hAnsi="Roboto"/>
                      <w:b w:val="1"/>
                      <w:sz w:val="24"/>
                      <w:szCs w:val="24"/>
                    </w:rPr>
                    <w:drawing>
                      <wp:inline distB="114300" distT="114300" distL="114300" distR="114300">
                        <wp:extent cx="190500" cy="190500"/>
                        <wp:effectExtent b="0" l="0" r="0" t="0"/>
                        <wp:docPr id="4" name="image2.gif"/>
                        <a:graphic>
                          <a:graphicData uri="http://schemas.openxmlformats.org/drawingml/2006/picture">
                            <pic:pic>
                              <pic:nvPicPr>
                                <pic:cNvPr id="0" name="image2.gif"/>
                                <pic:cNvPicPr preferRelativeResize="0"/>
                              </pic:nvPicPr>
                              <pic:blipFill>
                                <a:blip r:embed="rId17"/>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sz w:val="24"/>
                      <w:szCs w:val="24"/>
                    </w:rPr>
                    <w:drawing>
                      <wp:inline distB="114300" distT="114300" distL="114300" distR="114300">
                        <wp:extent cx="190500" cy="190500"/>
                        <wp:effectExtent b="0" l="0" r="0" t="0"/>
                        <wp:docPr id="3" name="image1.gif"/>
                        <a:graphic>
                          <a:graphicData uri="http://schemas.openxmlformats.org/drawingml/2006/picture">
                            <pic:pic>
                              <pic:nvPicPr>
                                <pic:cNvPr id="0" name="image1.gif"/>
                                <pic:cNvPicPr preferRelativeResize="0"/>
                              </pic:nvPicPr>
                              <pic:blipFill>
                                <a:blip r:embed="rId18"/>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r>
            <w:tr>
              <w:trPr>
                <w:trHeight w:val="500" w:hRule="atLeast"/>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Roboto" w:cs="Roboto" w:eastAsia="Roboto" w:hAnsi="Roboto"/>
                      <w:b w:val="1"/>
                      <w:sz w:val="24"/>
                      <w:szCs w:val="24"/>
                    </w:rPr>
                  </w:pPr>
                  <w:r w:rsidDel="00000000" w:rsidR="00000000" w:rsidRPr="00000000">
                    <w:rPr>
                      <w:rtl w:val="0"/>
                    </w:rPr>
                  </w:r>
                </w:p>
                <w:tbl>
                  <w:tblPr>
                    <w:tblStyle w:val="Table7"/>
                    <w:tblW w:w="1594.64306937143"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4.64306937143"/>
                    <w:tblGridChange w:id="0">
                      <w:tblGrid>
                        <w:gridCol w:w="1594.64306937143"/>
                      </w:tblGrid>
                    </w:tblGridChange>
                  </w:tblGrid>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327.27272727272725"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92">
                        <w:pPr>
                          <w:widowControl w:val="0"/>
                          <w:spacing w:line="327.27272727272725"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93">
                        <w:pPr>
                          <w:widowControl w:val="0"/>
                          <w:spacing w:line="327.27272727272725"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94">
                        <w:pPr>
                          <w:widowControl w:val="0"/>
                          <w:spacing w:line="327.27272727272725"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95">
                        <w:pPr>
                          <w:widowControl w:val="0"/>
                          <w:spacing w:line="327.27272727272725" w:lineRule="auto"/>
                          <w:rPr>
                            <w:rFonts w:ascii="Roboto" w:cs="Roboto" w:eastAsia="Roboto" w:hAnsi="Roboto"/>
                            <w:b w:val="1"/>
                            <w:sz w:val="24"/>
                            <w:szCs w:val="24"/>
                          </w:rPr>
                        </w:pPr>
                        <w:r w:rsidDel="00000000" w:rsidR="00000000" w:rsidRPr="00000000">
                          <w:rPr>
                            <w:rtl w:val="0"/>
                          </w:rPr>
                        </w:r>
                      </w:p>
                    </w:tc>
                  </w:tr>
                </w:tbl>
                <w:p w:rsidR="00000000" w:rsidDel="00000000" w:rsidP="00000000" w:rsidRDefault="00000000" w:rsidRPr="00000000" w14:paraId="00000096">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97">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rFonts w:ascii="Roboto" w:cs="Roboto" w:eastAsia="Roboto" w:hAnsi="Roboto"/>
                      <w:b w:val="1"/>
                      <w:sz w:val="24"/>
                      <w:szCs w:val="24"/>
                    </w:rPr>
                  </w:pPr>
                  <w:r w:rsidDel="00000000" w:rsidR="00000000" w:rsidRPr="00000000">
                    <w:rPr>
                      <w:rtl w:val="0"/>
                    </w:rPr>
                  </w:r>
                </w:p>
              </w:tc>
              <w:tc>
                <w:tcPr>
                  <w:vMerge w:val="continue"/>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Roboto" w:cs="Roboto" w:eastAsia="Roboto" w:hAnsi="Roboto"/>
                      <w:b w:val="1"/>
                      <w:sz w:val="24"/>
                      <w:szCs w:val="24"/>
                    </w:rPr>
                  </w:pPr>
                  <w:r w:rsidDel="00000000" w:rsidR="00000000" w:rsidRPr="00000000">
                    <w:rPr>
                      <w:rtl w:val="0"/>
                    </w:rPr>
                  </w:r>
                </w:p>
              </w:tc>
            </w:tr>
          </w:tbl>
          <w:p w:rsidR="00000000" w:rsidDel="00000000" w:rsidP="00000000" w:rsidRDefault="00000000" w:rsidRPr="00000000" w14:paraId="0000009C">
            <w:pPr>
              <w:widowControl w:val="0"/>
              <w:spacing w:before="120" w:line="360" w:lineRule="auto"/>
              <w:ind w:left="600" w:right="600" w:firstLine="0"/>
              <w:rPr>
                <w:b w:val="1"/>
              </w:rPr>
            </w:pPr>
            <w:r w:rsidDel="00000000" w:rsidR="00000000" w:rsidRPr="00000000">
              <w:rPr>
                <w:rtl w:val="0"/>
              </w:rPr>
            </w:r>
          </w:p>
          <w:p w:rsidR="00000000" w:rsidDel="00000000" w:rsidP="00000000" w:rsidRDefault="00000000" w:rsidRPr="00000000" w14:paraId="0000009D">
            <w:pPr>
              <w:widowControl w:val="0"/>
              <w:spacing w:before="120" w:line="360" w:lineRule="auto"/>
              <w:ind w:left="600" w:right="600" w:firstLine="0"/>
              <w:rPr>
                <w:b w:val="1"/>
              </w:rPr>
            </w:pPr>
            <w:r w:rsidDel="00000000" w:rsidR="00000000" w:rsidRPr="00000000">
              <w:rPr>
                <w:rtl w:val="0"/>
              </w:rPr>
            </w:r>
          </w:p>
          <w:p w:rsidR="00000000" w:rsidDel="00000000" w:rsidP="00000000" w:rsidRDefault="00000000" w:rsidRPr="00000000" w14:paraId="0000009E">
            <w:pPr>
              <w:widowControl w:val="0"/>
              <w:spacing w:before="120" w:line="360" w:lineRule="auto"/>
              <w:rPr>
                <w:b w:val="1"/>
              </w:rPr>
            </w:pPr>
            <w:r w:rsidDel="00000000" w:rsidR="00000000" w:rsidRPr="00000000">
              <w:rPr>
                <w:rtl w:val="0"/>
              </w:rPr>
            </w:r>
          </w:p>
          <w:p w:rsidR="00000000" w:rsidDel="00000000" w:rsidP="00000000" w:rsidRDefault="00000000" w:rsidRPr="00000000" w14:paraId="0000009F">
            <w:pPr>
              <w:widowControl w:val="0"/>
              <w:spacing w:line="240"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A1">
      <w:pPr>
        <w:widowControl w:val="0"/>
        <w:spacing w:line="240" w:lineRule="auto"/>
        <w:jc w:val="left"/>
        <w:rPr>
          <w:rFonts w:ascii="Comic Sans MS" w:cs="Comic Sans MS" w:eastAsia="Comic Sans MS" w:hAnsi="Comic Sans MS"/>
          <w:b w:val="1"/>
          <w:sz w:val="24"/>
          <w:szCs w:val="24"/>
        </w:rPr>
      </w:pPr>
      <w:r w:rsidDel="00000000" w:rsidR="00000000" w:rsidRPr="00000000">
        <w:rPr>
          <w:rtl w:val="0"/>
        </w:rPr>
      </w:r>
    </w:p>
    <w:sectPr>
      <w:headerReference r:id="rId19" w:type="default"/>
      <w:headerReference r:id="rId20" w:type="first"/>
      <w:footerReference r:id="rId21" w:type="default"/>
      <w:footerReference r:id="rId22" w:type="first"/>
      <w:pgSz w:h="15840" w:w="12240"/>
      <w:pgMar w:bottom="881.5748031496071" w:top="850.3937007874016" w:left="420" w:right="61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widowControl w:val="0"/>
      <w:tabs>
        <w:tab w:val="right" w:pos="8280"/>
      </w:tabs>
      <w:spacing w:after="72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ab/>
    </w:r>
    <w:r w:rsidDel="00000000" w:rsidR="00000000" w:rsidRPr="00000000">
      <w:rPr>
        <w:rFonts w:ascii="Comic Sans MS" w:cs="Comic Sans MS" w:eastAsia="Comic Sans MS" w:hAnsi="Comic Sans MS"/>
        <w:rtl w:val="0"/>
      </w:rPr>
      <w:t xml:space="preserve">Tinui School 25 Charles Street RD 9 Masterton 5889 ph: 06 3726878                                 </w:t>
      <w:tab/>
      <w:tab/>
      <w:t xml:space="preserve">email </w:t>
    </w:r>
    <w:hyperlink r:id="rId1">
      <w:r w:rsidDel="00000000" w:rsidR="00000000" w:rsidRPr="00000000">
        <w:rPr>
          <w:rFonts w:ascii="Comic Sans MS" w:cs="Comic Sans MS" w:eastAsia="Comic Sans MS" w:hAnsi="Comic Sans MS"/>
          <w:color w:val="1155cc"/>
          <w:u w:val="single"/>
          <w:rtl w:val="0"/>
        </w:rPr>
        <w:t xml:space="preserve">office@tinui.school.nz</w:t>
      </w:r>
    </w:hyperlink>
    <w:r w:rsidDel="00000000" w:rsidR="00000000" w:rsidRPr="00000000">
      <w:rPr>
        <w:rFonts w:ascii="Comic Sans MS" w:cs="Comic Sans MS" w:eastAsia="Comic Sans MS" w:hAnsi="Comic Sans MS"/>
        <w:rtl w:val="0"/>
      </w:rPr>
      <w:t xml:space="preserve">  Website: </w:t>
    </w:r>
    <w:hyperlink r:id="rId2">
      <w:r w:rsidDel="00000000" w:rsidR="00000000" w:rsidRPr="00000000">
        <w:rPr>
          <w:rFonts w:ascii="Comic Sans MS" w:cs="Comic Sans MS" w:eastAsia="Comic Sans MS" w:hAnsi="Comic Sans MS"/>
          <w:b w:val="1"/>
          <w:color w:val="0000ff"/>
          <w:u w:val="single"/>
          <w:rtl w:val="0"/>
        </w:rPr>
        <w:t xml:space="preserve">http://www.tinui.school.nz/</w:t>
      </w:r>
    </w:hyperlink>
    <w:r w:rsidDel="00000000" w:rsidR="00000000" w:rsidRPr="00000000">
      <w:rPr>
        <w:rFonts w:ascii="Comic Sans MS" w:cs="Comic Sans MS" w:eastAsia="Comic Sans MS" w:hAnsi="Comic Sans MS"/>
        <w:b w:val="1"/>
        <w:u w:val="singl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4833938</wp:posOffset>
          </wp:positionH>
          <wp:positionV relativeFrom="paragraph">
            <wp:posOffset>93018</wp:posOffset>
          </wp:positionV>
          <wp:extent cx="2328863" cy="897582"/>
          <wp:effectExtent b="0" l="0" r="0" t="0"/>
          <wp:wrapSquare wrapText="bothSides" distB="0" distT="0" distL="0" distR="0"/>
          <wp:docPr descr="Tinui Logo.jpg" id="9" name="image5.jpg"/>
          <a:graphic>
            <a:graphicData uri="http://schemas.openxmlformats.org/drawingml/2006/picture">
              <pic:pic>
                <pic:nvPicPr>
                  <pic:cNvPr descr="Tinui Logo.jpg" id="0" name="image5.jpg"/>
                  <pic:cNvPicPr preferRelativeResize="0"/>
                </pic:nvPicPr>
                <pic:blipFill>
                  <a:blip r:embed="rId1"/>
                  <a:srcRect b="0" l="0" r="0" t="0"/>
                  <a:stretch>
                    <a:fillRect/>
                  </a:stretch>
                </pic:blipFill>
                <pic:spPr>
                  <a:xfrm>
                    <a:off x="0" y="0"/>
                    <a:ext cx="2328863" cy="897582"/>
                  </a:xfrm>
                  <a:prstGeom prst="rect"/>
                  <a:ln/>
                </pic:spPr>
              </pic:pic>
            </a:graphicData>
          </a:graphic>
        </wp:anchor>
      </w:drawing>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48"/>
        <w:szCs w:val="48"/>
      </w:rPr>
    </w:pPr>
    <w:r w:rsidDel="00000000" w:rsidR="00000000" w:rsidRPr="00000000">
      <w:rPr>
        <w:rFonts w:ascii="Comic Sans MS" w:cs="Comic Sans MS" w:eastAsia="Comic Sans MS" w:hAnsi="Comic Sans MS"/>
        <w:sz w:val="48"/>
        <w:szCs w:val="48"/>
        <w:rtl w:val="0"/>
      </w:rPr>
      <w:t xml:space="preserve">NUMBER 10 TERM 3 2020</w:t>
    </w:r>
  </w:p>
  <w:p w:rsidR="00000000" w:rsidDel="00000000" w:rsidP="00000000" w:rsidRDefault="00000000" w:rsidRPr="00000000" w14:paraId="000000A6">
    <w:pPr>
      <w:ind w:left="7920"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Established 1876</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hyperlink" Target="http://www.schooldocs.co.nz" TargetMode="External"/><Relationship Id="rId21" Type="http://schemas.openxmlformats.org/officeDocument/2006/relationships/footer" Target="footer2.xml"/><Relationship Id="rId13" Type="http://schemas.openxmlformats.org/officeDocument/2006/relationships/image" Target="media/image6.jpg"/><Relationship Id="rId12" Type="http://schemas.openxmlformats.org/officeDocument/2006/relationships/hyperlink" Target="https://tinui.schooldocs.co.nz/Logon.aspx?ReturnUrl=%2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minhealthnz/" TargetMode="External"/><Relationship Id="rId15" Type="http://schemas.openxmlformats.org/officeDocument/2006/relationships/image" Target="media/image4.jpg"/><Relationship Id="rId14" Type="http://schemas.openxmlformats.org/officeDocument/2006/relationships/image" Target="media/image8.jpg"/><Relationship Id="rId17" Type="http://schemas.openxmlformats.org/officeDocument/2006/relationships/image" Target="media/image2.gif"/><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mailto:simonc@tinui.school.nz" TargetMode="External"/><Relationship Id="rId18" Type="http://schemas.openxmlformats.org/officeDocument/2006/relationships/image" Target="media/image1.gif"/><Relationship Id="rId7" Type="http://schemas.openxmlformats.org/officeDocument/2006/relationships/image" Target="media/image7.png"/><Relationship Id="rId8" Type="http://schemas.openxmlformats.org/officeDocument/2006/relationships/hyperlink" Target="https://www.tinui.school.nz/calenda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2.xml.rels><?xml version="1.0" encoding="UTF-8" standalone="yes"?><Relationships xmlns="http://schemas.openxmlformats.org/package/2006/relationships"><Relationship Id="rId1" Type="http://schemas.openxmlformats.org/officeDocument/2006/relationships/hyperlink" Target="mailto:office@tinui.school.nz" TargetMode="External"/><Relationship Id="rId2" Type="http://schemas.openxmlformats.org/officeDocument/2006/relationships/hyperlink" Target="http://www.tinui.school.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